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A" w:rsidRDefault="001E71F1">
      <w:r>
        <w:t xml:space="preserve">How to End a Romantic Obsession </w:t>
      </w:r>
      <w:bookmarkStart w:id="0" w:name="_GoBack"/>
      <w:bookmarkEnd w:id="0"/>
    </w:p>
    <w:p w:rsidR="001E71F1" w:rsidRDefault="001E71F1"/>
    <w:p w:rsidR="001E71F1" w:rsidRDefault="001E71F1" w:rsidP="001E71F1">
      <w:pPr>
        <w:pStyle w:val="ListParagraph"/>
        <w:numPr>
          <w:ilvl w:val="0"/>
          <w:numId w:val="1"/>
        </w:numPr>
      </w:pPr>
      <w:r>
        <w:t>End All Contact: Every conversation, friendly gesture, Facebook status update or glance that connects you to him or her has the potential to keep hope alive. Be firm and cut off contact.</w:t>
      </w:r>
    </w:p>
    <w:p w:rsidR="001E71F1" w:rsidRDefault="00590190" w:rsidP="001E71F1">
      <w:pPr>
        <w:pStyle w:val="ListParagraph"/>
        <w:numPr>
          <w:ilvl w:val="0"/>
          <w:numId w:val="1"/>
        </w:numPr>
      </w:pPr>
      <w:r>
        <w:t>Dismantle The Fantasy:</w:t>
      </w:r>
      <w:r w:rsidR="001E71F1">
        <w:t xml:space="preserve"> Strive for valid life-goals like finding a committed, loving partner who is as invested in the relationship as you are.</w:t>
      </w:r>
    </w:p>
    <w:p w:rsidR="001E71F1" w:rsidRDefault="001E71F1" w:rsidP="001E71F1">
      <w:pPr>
        <w:pStyle w:val="ListParagraph"/>
        <w:numPr>
          <w:ilvl w:val="0"/>
          <w:numId w:val="1"/>
        </w:numPr>
      </w:pPr>
      <w:r>
        <w:t>Live With Your Feelings: Learn to sit with your feelings of rejection and tolerate your distress instead of doing something that you will regret.</w:t>
      </w:r>
    </w:p>
    <w:p w:rsidR="001E71F1" w:rsidRDefault="001E71F1" w:rsidP="001E71F1">
      <w:pPr>
        <w:pStyle w:val="ListParagraph"/>
        <w:numPr>
          <w:ilvl w:val="0"/>
          <w:numId w:val="1"/>
        </w:numPr>
      </w:pPr>
      <w:r>
        <w:t xml:space="preserve">Get Help: If your obsession is affecting your ability to function or spurring on destructive behavior, find a therapist to help you. </w:t>
      </w:r>
    </w:p>
    <w:p w:rsidR="001E71F1" w:rsidRDefault="001E71F1" w:rsidP="001E71F1">
      <w:pPr>
        <w:pStyle w:val="ListParagraph"/>
        <w:numPr>
          <w:ilvl w:val="0"/>
          <w:numId w:val="1"/>
        </w:numPr>
      </w:pPr>
      <w:r>
        <w:t xml:space="preserve">Mourn: Being rejected by a beloved, or never having their love in the first place, is a loss. Give yourself time and space to grieve. </w:t>
      </w:r>
    </w:p>
    <w:p w:rsidR="00590190" w:rsidRDefault="00590190" w:rsidP="00590190">
      <w:pPr>
        <w:ind w:left="360"/>
      </w:pPr>
      <w:r>
        <w:t>(Psychology Today – Feb 2015)</w:t>
      </w:r>
    </w:p>
    <w:p w:rsidR="00590190" w:rsidRDefault="00590190" w:rsidP="00590190"/>
    <w:sectPr w:rsidR="0059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F88"/>
    <w:multiLevelType w:val="hybridMultilevel"/>
    <w:tmpl w:val="953A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F1"/>
    <w:rsid w:val="001E71F1"/>
    <w:rsid w:val="00590190"/>
    <w:rsid w:val="008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59597-5ED8-4848-9104-13B18E7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Guddat</dc:creator>
  <cp:keywords/>
  <dc:description/>
  <cp:lastModifiedBy>Gina Guddat</cp:lastModifiedBy>
  <cp:revision>2</cp:revision>
  <dcterms:created xsi:type="dcterms:W3CDTF">2015-03-16T14:18:00Z</dcterms:created>
  <dcterms:modified xsi:type="dcterms:W3CDTF">2015-03-17T17:33:00Z</dcterms:modified>
</cp:coreProperties>
</file>